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FA1A1" w14:textId="032D45E2" w:rsidR="00DE6E82" w:rsidRPr="00EC2018" w:rsidRDefault="00EC2018" w:rsidP="00DE6E82">
      <w:pPr>
        <w:rPr>
          <w:u w:val="single"/>
        </w:rPr>
      </w:pPr>
      <w:r w:rsidRPr="00EC2018">
        <w:rPr>
          <w:u w:val="single"/>
        </w:rPr>
        <w:t xml:space="preserve">Go ahead and put the following signal word in the </w:t>
      </w:r>
      <w:proofErr w:type="gramStart"/>
      <w:r w:rsidRPr="00EC2018">
        <w:rPr>
          <w:u w:val="single"/>
        </w:rPr>
        <w:t>Red</w:t>
      </w:r>
      <w:proofErr w:type="gramEnd"/>
      <w:r w:rsidRPr="00EC2018">
        <w:rPr>
          <w:u w:val="single"/>
        </w:rPr>
        <w:t xml:space="preserve"> title bar:</w:t>
      </w:r>
    </w:p>
    <w:p w14:paraId="6BA8A209" w14:textId="20AA08E6" w:rsidR="00DE6E82" w:rsidRDefault="00DE6E82" w:rsidP="00DE6E82">
      <w:pPr>
        <w:rPr>
          <w:b/>
          <w:bCs/>
        </w:rPr>
      </w:pPr>
      <w:r w:rsidRPr="00DE6E82">
        <w:rPr>
          <w:b/>
          <w:bCs/>
        </w:rPr>
        <w:t>Danger</w:t>
      </w:r>
    </w:p>
    <w:p w14:paraId="362426D0" w14:textId="23F1C970" w:rsidR="00EC2018" w:rsidRDefault="00EC2018" w:rsidP="00DE6E82">
      <w:pPr>
        <w:rPr>
          <w:b/>
          <w:bCs/>
        </w:rPr>
      </w:pPr>
    </w:p>
    <w:p w14:paraId="0DC9994B" w14:textId="2B4C5DF4" w:rsidR="00EC2018" w:rsidRPr="00EC2018" w:rsidRDefault="00EC2018" w:rsidP="00DE6E82">
      <w:pPr>
        <w:rPr>
          <w:u w:val="single"/>
        </w:rPr>
      </w:pPr>
      <w:r>
        <w:rPr>
          <w:u w:val="single"/>
        </w:rPr>
        <w:t>Below is the copy for the warning section starting with the “hazard statements”</w:t>
      </w:r>
    </w:p>
    <w:p w14:paraId="3F5D198C" w14:textId="77777777" w:rsidR="00DE6E82" w:rsidRPr="00EC2018" w:rsidRDefault="00DE6E82" w:rsidP="00DE6E82">
      <w:pPr>
        <w:rPr>
          <w:b/>
          <w:bCs/>
        </w:rPr>
      </w:pPr>
      <w:r w:rsidRPr="00EC2018">
        <w:rPr>
          <w:b/>
          <w:bCs/>
        </w:rPr>
        <w:t>Hazard statements</w:t>
      </w:r>
    </w:p>
    <w:p w14:paraId="71A9E773" w14:textId="77777777" w:rsidR="00DE6E82" w:rsidRPr="00EC2018" w:rsidRDefault="00DE6E82" w:rsidP="00DE6E82">
      <w:r w:rsidRPr="00EC2018">
        <w:t>Causes skin irritation</w:t>
      </w:r>
    </w:p>
    <w:p w14:paraId="6196E087" w14:textId="409F2E24" w:rsidR="00DE6E82" w:rsidRPr="00EC2018" w:rsidRDefault="00DE6E82" w:rsidP="00DE6E82">
      <w:r w:rsidRPr="00EC2018">
        <w:t>Causes serious eye damage</w:t>
      </w:r>
    </w:p>
    <w:p w14:paraId="7512C8B2" w14:textId="77777777" w:rsidR="00DE6E82" w:rsidRPr="00EC2018" w:rsidRDefault="00DE6E82" w:rsidP="00DE6E82">
      <w:pPr>
        <w:rPr>
          <w:b/>
          <w:bCs/>
        </w:rPr>
      </w:pPr>
      <w:r w:rsidRPr="00EC2018">
        <w:rPr>
          <w:b/>
          <w:bCs/>
        </w:rPr>
        <w:t>Precautionary Statements - Prevention</w:t>
      </w:r>
    </w:p>
    <w:p w14:paraId="6CAA3E03" w14:textId="407C7F52" w:rsidR="00DE6E82" w:rsidRDefault="00DE6E82" w:rsidP="00DE6E82">
      <w:r>
        <w:t>Wash face, hands and any exposed skin thoroughly after handling</w:t>
      </w:r>
      <w:r w:rsidR="00EC2018">
        <w:t>.</w:t>
      </w:r>
    </w:p>
    <w:p w14:paraId="2DFCAC58" w14:textId="419306E6" w:rsidR="00DE6E82" w:rsidRPr="00EC2018" w:rsidRDefault="00DE6E82" w:rsidP="00DE6E82">
      <w:r>
        <w:t>Wear protective gloves/eye protection/face protection</w:t>
      </w:r>
      <w:r w:rsidR="00EC2018">
        <w:t>.</w:t>
      </w:r>
    </w:p>
    <w:p w14:paraId="23B586E8" w14:textId="060538DE" w:rsidR="00EC2018" w:rsidRDefault="00DE6E82" w:rsidP="00DE6E82">
      <w:r w:rsidRPr="00EC2018">
        <w:rPr>
          <w:b/>
          <w:bCs/>
        </w:rPr>
        <w:t>IF IN EYES:</w:t>
      </w:r>
      <w:r>
        <w:t xml:space="preserve"> Rinse cautiously with water for several minutes. Remove contact lenses, if present and easy to do. Continue rinsing</w:t>
      </w:r>
      <w:r w:rsidR="00EC2018">
        <w:t>.</w:t>
      </w:r>
    </w:p>
    <w:p w14:paraId="49875CB1" w14:textId="1163542C" w:rsidR="00DE6E82" w:rsidRDefault="00DE6E82" w:rsidP="00DE6E82">
      <w:r>
        <w:t>Immediately call a POISON CENTER or doctor</w:t>
      </w:r>
      <w:r w:rsidR="00EC2018">
        <w:t>.</w:t>
      </w:r>
    </w:p>
    <w:p w14:paraId="68FBD701" w14:textId="002FB72E" w:rsidR="00DE6E82" w:rsidRDefault="00DE6E82" w:rsidP="00DE6E82">
      <w:r w:rsidRPr="00EC2018">
        <w:rPr>
          <w:b/>
          <w:bCs/>
        </w:rPr>
        <w:t>IF ON SKIN:</w:t>
      </w:r>
      <w:r>
        <w:t xml:space="preserve"> Wash with plenty of water and soap</w:t>
      </w:r>
      <w:r w:rsidR="00EC2018">
        <w:t>.</w:t>
      </w:r>
    </w:p>
    <w:p w14:paraId="20742000" w14:textId="79B06C17" w:rsidR="00DE6E82" w:rsidRDefault="00DE6E82" w:rsidP="00DE6E82">
      <w:r>
        <w:t>If skin irritation occurs: Get medical advice/attention</w:t>
      </w:r>
      <w:r w:rsidR="00EC2018">
        <w:t>.</w:t>
      </w:r>
    </w:p>
    <w:p w14:paraId="6930470C" w14:textId="7ADEA173" w:rsidR="00F84691" w:rsidRDefault="00DE6E82" w:rsidP="00DE6E82">
      <w:r>
        <w:t>Take off contaminated clothing and wash it before reuse</w:t>
      </w:r>
      <w:r w:rsidR="00EC2018">
        <w:t>.</w:t>
      </w:r>
    </w:p>
    <w:p w14:paraId="49E4BB61" w14:textId="7B5CB3DD" w:rsidR="00EC2018" w:rsidRDefault="00EC2018" w:rsidP="00DE6E82"/>
    <w:p w14:paraId="2E6D2C28" w14:textId="2D43D293" w:rsidR="00EC2018" w:rsidRDefault="00EC2018" w:rsidP="00DE6E82"/>
    <w:p w14:paraId="1DF2154A" w14:textId="32772A99" w:rsidR="00EC2018" w:rsidRPr="00EC2018" w:rsidRDefault="00EC2018" w:rsidP="00DE6E82">
      <w:pPr>
        <w:rPr>
          <w:u w:val="single"/>
        </w:rPr>
      </w:pPr>
      <w:r w:rsidRPr="00EC2018">
        <w:rPr>
          <w:u w:val="single"/>
        </w:rPr>
        <w:t>Put the following pictogram where we usually put these types of visuals in the upper right corner.</w:t>
      </w:r>
    </w:p>
    <w:p w14:paraId="6D7FCDBE" w14:textId="2BBD29D1" w:rsidR="00EC2018" w:rsidRDefault="00EC2018" w:rsidP="00DE6E82">
      <w:r>
        <w:rPr>
          <w:noProof/>
        </w:rPr>
        <w:drawing>
          <wp:inline distT="0" distB="0" distL="0" distR="0" wp14:anchorId="67FB6ABF" wp14:editId="333B0C89">
            <wp:extent cx="1114425" cy="1114425"/>
            <wp:effectExtent l="0" t="0" r="9525" b="9525"/>
            <wp:docPr id="3" name="Picture 3" descr="The GHS hazard pictograms for free 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he GHS hazard pictograms for free downloa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F9F80B" w14:textId="1AAD6B8E" w:rsidR="00EC2018" w:rsidRDefault="00EC2018" w:rsidP="00DE6E82"/>
    <w:p w14:paraId="0A03EAD9" w14:textId="258821DB" w:rsidR="00EC2018" w:rsidRDefault="00EC2018" w:rsidP="00DE6E82">
      <w:pPr>
        <w:rPr>
          <w:u w:val="single"/>
        </w:rPr>
      </w:pPr>
      <w:r>
        <w:rPr>
          <w:u w:val="single"/>
        </w:rPr>
        <w:t>Please let me know what questions you have!</w:t>
      </w:r>
    </w:p>
    <w:p w14:paraId="72878BB3" w14:textId="38558C55" w:rsidR="00EC2018" w:rsidRDefault="00EC2018" w:rsidP="00DE6E82">
      <w:pPr>
        <w:rPr>
          <w:u w:val="single"/>
        </w:rPr>
      </w:pPr>
      <w:r>
        <w:rPr>
          <w:u w:val="single"/>
        </w:rPr>
        <w:t>Thanks,</w:t>
      </w:r>
    </w:p>
    <w:p w14:paraId="44F560A9" w14:textId="77777777" w:rsidR="00EC2018" w:rsidRPr="00EC2018" w:rsidRDefault="00EC2018" w:rsidP="00DE6E82">
      <w:pPr>
        <w:rPr>
          <w:u w:val="single"/>
        </w:rPr>
      </w:pPr>
    </w:p>
    <w:sectPr w:rsidR="00EC2018" w:rsidRPr="00EC20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E82"/>
    <w:rsid w:val="00114D4F"/>
    <w:rsid w:val="00191782"/>
    <w:rsid w:val="00416B32"/>
    <w:rsid w:val="00D65A65"/>
    <w:rsid w:val="00DE6E82"/>
    <w:rsid w:val="00EC2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1AB822"/>
  <w15:chartTrackingRefBased/>
  <w15:docId w15:val="{D513EED4-F371-476A-802D-B85B56371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Brown</dc:creator>
  <cp:keywords/>
  <dc:description/>
  <cp:lastModifiedBy>Andrew Brown</cp:lastModifiedBy>
  <cp:revision>2</cp:revision>
  <dcterms:created xsi:type="dcterms:W3CDTF">2022-06-14T20:59:00Z</dcterms:created>
  <dcterms:modified xsi:type="dcterms:W3CDTF">2022-06-28T16:57:00Z</dcterms:modified>
</cp:coreProperties>
</file>